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03" w:rsidRDefault="00B12A03" w:rsidP="00B12A03">
      <w:pPr>
        <w:tabs>
          <w:tab w:val="left" w:pos="8100"/>
        </w:tabs>
        <w:ind w:rightChars="12" w:right="25"/>
        <w:rPr>
          <w:rFonts w:ascii="华文中宋" w:eastAsia="华文中宋" w:hAnsi="华文中宋" w:hint="eastAsia"/>
          <w:sz w:val="36"/>
          <w:szCs w:val="36"/>
        </w:rPr>
      </w:pPr>
      <w:r w:rsidRPr="00374276">
        <w:rPr>
          <w:rFonts w:ascii="华文中宋" w:eastAsia="华文中宋" w:hAnsi="华文中宋" w:hint="eastAsia"/>
          <w:sz w:val="36"/>
          <w:szCs w:val="36"/>
        </w:rPr>
        <w:t>附件</w:t>
      </w:r>
      <w:r w:rsidR="004614B0">
        <w:rPr>
          <w:rFonts w:ascii="华文中宋" w:eastAsia="华文中宋" w:hAnsi="华文中宋" w:hint="eastAsia"/>
          <w:sz w:val="36"/>
          <w:szCs w:val="36"/>
        </w:rPr>
        <w:t>8</w:t>
      </w:r>
    </w:p>
    <w:p w:rsidR="0094432C" w:rsidRPr="00374276" w:rsidRDefault="0094432C" w:rsidP="0094432C">
      <w:pPr>
        <w:tabs>
          <w:tab w:val="left" w:pos="8100"/>
        </w:tabs>
        <w:ind w:rightChars="12" w:right="25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课程中心建设情况统计表</w:t>
      </w:r>
    </w:p>
    <w:tbl>
      <w:tblPr>
        <w:tblW w:w="14790" w:type="dxa"/>
        <w:tblLook w:val="04A0"/>
      </w:tblPr>
      <w:tblGrid>
        <w:gridCol w:w="1384"/>
        <w:gridCol w:w="1559"/>
        <w:gridCol w:w="2127"/>
        <w:gridCol w:w="567"/>
        <w:gridCol w:w="1984"/>
        <w:gridCol w:w="7169"/>
      </w:tblGrid>
      <w:tr w:rsidR="0094432C" w:rsidRPr="00D92EF2" w:rsidTr="000570AA">
        <w:trPr>
          <w:trHeight w:val="2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已建课程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课程建设内容情况</w:t>
            </w:r>
          </w:p>
        </w:tc>
        <w:tc>
          <w:tcPr>
            <w:tcW w:w="9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b/>
                <w:bCs/>
                <w:i/>
                <w:color w:val="000000"/>
                <w:kern w:val="0"/>
                <w:sz w:val="22"/>
              </w:rPr>
              <w:t>是否引入课堂教学</w:t>
            </w:r>
          </w:p>
        </w:tc>
      </w:tr>
      <w:tr w:rsidR="0094432C" w:rsidRPr="00D92EF2" w:rsidTr="000570AA">
        <w:trPr>
          <w:trHeight w:val="465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如 电路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ind w:firstLineChars="100" w:firstLine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罗先觉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Default="0094432C" w:rsidP="000570AA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（A）课程基本信息</w:t>
            </w:r>
          </w:p>
          <w:p w:rsidR="0094432C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（B）课程教学资源</w:t>
            </w:r>
          </w:p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（D）网络教学活动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具体使用课时数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其中18课时要求网上提前学习，学生注册课程</w:t>
            </w:r>
          </w:p>
        </w:tc>
      </w:tr>
      <w:tr w:rsidR="0094432C" w:rsidRPr="00D92EF2" w:rsidTr="000570AA">
        <w:trPr>
          <w:trHeight w:val="67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资源使用情况概述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72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Default="0094432C" w:rsidP="000570AA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（）课程基本信息</w:t>
            </w:r>
          </w:p>
          <w:p w:rsidR="0094432C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（）课程教学资源</w:t>
            </w:r>
          </w:p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（）网络教学活动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具体使用课时数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615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资源使用情况概述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69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Default="0094432C" w:rsidP="000570AA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（）课程基本信息</w:t>
            </w:r>
          </w:p>
          <w:p w:rsidR="0094432C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（）课程教学资源</w:t>
            </w:r>
          </w:p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（）网络教学活动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具体使用课时数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75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资源使用情况概述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60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Default="0094432C" w:rsidP="000570AA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（）课程基本信息</w:t>
            </w:r>
          </w:p>
          <w:p w:rsidR="0094432C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（）课程教学资源</w:t>
            </w:r>
          </w:p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（）网络教学活动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具体使用课时数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63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资源使用情况概述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570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92EF2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Default="0094432C" w:rsidP="000570AA">
            <w:pPr>
              <w:widowControl/>
              <w:ind w:left="220" w:hangingChars="100" w:hanging="22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（）课程基本信息</w:t>
            </w:r>
          </w:p>
          <w:p w:rsidR="0094432C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（）课程教学资源</w:t>
            </w:r>
          </w:p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（）网络教学活动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是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具体使用课时数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D92EF2" w:rsidTr="000570AA">
        <w:trPr>
          <w:trHeight w:val="810"/>
        </w:trPr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432C" w:rsidRPr="00D92EF2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center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否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>资源使用情况概述</w:t>
            </w:r>
          </w:p>
        </w:tc>
        <w:tc>
          <w:tcPr>
            <w:tcW w:w="7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  <w:p w:rsidR="0094432C" w:rsidRPr="00F641E5" w:rsidRDefault="0094432C" w:rsidP="000570AA">
            <w:pPr>
              <w:widowControl/>
              <w:jc w:val="left"/>
              <w:rPr>
                <w:rFonts w:ascii="宋体" w:eastAsia="宋体" w:hAnsi="宋体" w:cs="宋体"/>
                <w:i/>
                <w:color w:val="000000"/>
                <w:kern w:val="0"/>
                <w:sz w:val="22"/>
              </w:rPr>
            </w:pPr>
            <w:r w:rsidRPr="00F641E5">
              <w:rPr>
                <w:rFonts w:ascii="宋体" w:eastAsia="宋体" w:hAnsi="宋体" w:cs="宋体" w:hint="eastAsia"/>
                <w:i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4432C" w:rsidRDefault="0094432C" w:rsidP="0094432C">
      <w:pPr>
        <w:widowControl/>
        <w:ind w:left="220" w:hangingChars="100" w:hanging="220"/>
        <w:jc w:val="left"/>
        <w:rPr>
          <w:rFonts w:ascii="宋体" w:eastAsia="宋体" w:hAnsi="宋体" w:cs="宋体" w:hint="eastAsia"/>
          <w:color w:val="000000"/>
          <w:kern w:val="0"/>
          <w:sz w:val="22"/>
        </w:rPr>
      </w:pPr>
      <w:r w:rsidRPr="00D92EF2">
        <w:rPr>
          <w:rFonts w:ascii="宋体" w:eastAsia="宋体" w:hAnsi="宋体" w:cs="宋体" w:hint="eastAsia"/>
          <w:color w:val="000000"/>
          <w:kern w:val="0"/>
          <w:sz w:val="22"/>
        </w:rPr>
        <w:lastRenderedPageBreak/>
        <w:t>注：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课程建设内容情况分为课程基本信息、课程教学资源、网络教学活动三方面具体参照</w:t>
      </w:r>
      <w:r w:rsidRPr="00D92EF2">
        <w:rPr>
          <w:rFonts w:ascii="宋体" w:eastAsia="宋体" w:hAnsi="宋体" w:cs="宋体" w:hint="eastAsia"/>
          <w:color w:val="000000"/>
          <w:kern w:val="0"/>
          <w:sz w:val="22"/>
        </w:rPr>
        <w:t>(西安交通大学课程中心课程网站建设指南</w:t>
      </w:r>
      <w:hyperlink r:id="rId6" w:history="1">
        <w:r w:rsidRPr="00984594">
          <w:rPr>
            <w:rStyle w:val="a6"/>
            <w:rFonts w:ascii="宋体" w:eastAsia="宋体" w:hAnsi="宋体" w:cs="宋体" w:hint="eastAsia"/>
            <w:kern w:val="0"/>
            <w:sz w:val="22"/>
          </w:rPr>
          <w:t>http://cc.xjtu.edu.cn/G2S/Showsystem/NewsDetail.aspx?RefID=6</w:t>
        </w:r>
      </w:hyperlink>
      <w:r w:rsidRPr="00D92EF2">
        <w:rPr>
          <w:rFonts w:ascii="宋体" w:eastAsia="宋体" w:hAnsi="宋体" w:cs="宋体" w:hint="eastAsia"/>
          <w:color w:val="000000"/>
          <w:kern w:val="0"/>
          <w:sz w:val="22"/>
        </w:rPr>
        <w:t>）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，其中各项资料完整度90%以上为A，50%以上为B，50%以下为C,无资料为D。</w:t>
      </w:r>
    </w:p>
    <w:p w:rsidR="004E7B4E" w:rsidRPr="004E7B4E" w:rsidRDefault="004E7B4E" w:rsidP="004E7B4E">
      <w:pPr>
        <w:widowControl/>
        <w:ind w:left="221" w:hangingChars="100" w:hanging="221"/>
        <w:jc w:val="center"/>
        <w:rPr>
          <w:rFonts w:ascii="宋体" w:eastAsia="宋体" w:hAnsi="宋体" w:cs="宋体"/>
          <w:b/>
          <w:color w:val="000000"/>
          <w:kern w:val="0"/>
          <w:sz w:val="22"/>
        </w:rPr>
      </w:pPr>
      <w:r w:rsidRPr="004E7B4E">
        <w:rPr>
          <w:rFonts w:ascii="宋体" w:eastAsia="宋体" w:hAnsi="宋体" w:cs="宋体" w:hint="eastAsia"/>
          <w:b/>
          <w:color w:val="000000"/>
          <w:kern w:val="0"/>
          <w:sz w:val="22"/>
        </w:rPr>
        <w:t>课程中心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建设</w:t>
      </w:r>
      <w:r w:rsidRPr="004E7B4E">
        <w:rPr>
          <w:rFonts w:ascii="宋体" w:eastAsia="宋体" w:hAnsi="宋体" w:cs="宋体" w:hint="eastAsia"/>
          <w:b/>
          <w:color w:val="000000"/>
          <w:kern w:val="0"/>
          <w:sz w:val="22"/>
        </w:rPr>
        <w:t>计划</w:t>
      </w:r>
      <w:r>
        <w:rPr>
          <w:rFonts w:ascii="宋体" w:eastAsia="宋体" w:hAnsi="宋体" w:cs="宋体" w:hint="eastAsia"/>
          <w:b/>
          <w:color w:val="000000"/>
          <w:kern w:val="0"/>
          <w:sz w:val="22"/>
        </w:rPr>
        <w:t>表</w:t>
      </w:r>
    </w:p>
    <w:tbl>
      <w:tblPr>
        <w:tblW w:w="14130" w:type="dxa"/>
        <w:tblLook w:val="04A0"/>
      </w:tblPr>
      <w:tblGrid>
        <w:gridCol w:w="1668"/>
        <w:gridCol w:w="1749"/>
        <w:gridCol w:w="1560"/>
        <w:gridCol w:w="4203"/>
        <w:gridCol w:w="2268"/>
        <w:gridCol w:w="2682"/>
      </w:tblGrid>
      <w:tr w:rsidR="0094432C" w:rsidRPr="00033866" w:rsidTr="000570AA">
        <w:trPr>
          <w:trHeight w:val="43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拟建课程名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拟建时间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课程负责人</w:t>
            </w:r>
          </w:p>
        </w:tc>
        <w:tc>
          <w:tcPr>
            <w:tcW w:w="4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是否需要助教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ind w:firstLineChars="100" w:firstLine="221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是否需要拍摄视频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4432C" w:rsidRPr="00033866" w:rsidTr="000570AA">
        <w:trPr>
          <w:trHeight w:val="270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32C" w:rsidRPr="00033866" w:rsidRDefault="0094432C" w:rsidP="000570A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3386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12A03" w:rsidRDefault="00B12A03" w:rsidP="00B12A03">
      <w:pPr>
        <w:rPr>
          <w:rFonts w:hint="eastAsia"/>
        </w:rPr>
      </w:pPr>
    </w:p>
    <w:p w:rsidR="0094432C" w:rsidRPr="0094432C" w:rsidRDefault="0094432C" w:rsidP="00B12A03"/>
    <w:p w:rsidR="00B12A03" w:rsidRDefault="00B12A03" w:rsidP="00B12A03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             </w:t>
      </w:r>
      <w:r>
        <w:rPr>
          <w:rFonts w:hint="eastAsia"/>
          <w:b/>
          <w:sz w:val="24"/>
        </w:rPr>
        <w:t>教学院长签字：</w:t>
      </w:r>
    </w:p>
    <w:p w:rsidR="00B12A03" w:rsidRDefault="00B12A03" w:rsidP="00B12A03">
      <w:pPr>
        <w:spacing w:line="400" w:lineRule="exact"/>
        <w:ind w:rightChars="590" w:right="1239" w:firstLineChars="539" w:firstLine="1299"/>
        <w:rPr>
          <w:b/>
          <w:sz w:val="24"/>
        </w:rPr>
      </w:pPr>
    </w:p>
    <w:p w:rsidR="00B12A03" w:rsidRDefault="00B12A03" w:rsidP="00B12A03">
      <w:pPr>
        <w:spacing w:line="400" w:lineRule="exact"/>
        <w:ind w:rightChars="590" w:right="1239" w:firstLineChars="539" w:firstLine="1299"/>
        <w:rPr>
          <w:b/>
          <w:sz w:val="24"/>
        </w:rPr>
      </w:pPr>
      <w:r>
        <w:rPr>
          <w:rFonts w:hint="eastAsia"/>
          <w:b/>
          <w:sz w:val="24"/>
        </w:rPr>
        <w:tab/>
        <w:t xml:space="preserve">                                                                        </w:t>
      </w:r>
      <w:r>
        <w:rPr>
          <w:rFonts w:hint="eastAsia"/>
          <w:b/>
          <w:sz w:val="24"/>
        </w:rPr>
        <w:t>学院盖章：</w:t>
      </w:r>
    </w:p>
    <w:p w:rsidR="00B12A03" w:rsidRPr="00650F22" w:rsidRDefault="00B12A03" w:rsidP="00B12A03">
      <w:r>
        <w:rPr>
          <w:rFonts w:hint="eastAsia"/>
        </w:rPr>
        <w:tab/>
      </w:r>
      <w:r>
        <w:rPr>
          <w:rFonts w:hint="eastAsia"/>
        </w:rPr>
        <w:tab/>
      </w:r>
    </w:p>
    <w:p w:rsidR="00DF6278" w:rsidRDefault="00DF6278"/>
    <w:sectPr w:rsidR="00DF6278" w:rsidSect="002E7D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4F2D" w:rsidRDefault="00244F2D" w:rsidP="00B12A03">
      <w:r>
        <w:separator/>
      </w:r>
    </w:p>
  </w:endnote>
  <w:endnote w:type="continuationSeparator" w:id="1">
    <w:p w:rsidR="00244F2D" w:rsidRDefault="00244F2D" w:rsidP="00B12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4F2D" w:rsidRDefault="00244F2D" w:rsidP="00B12A03">
      <w:r>
        <w:separator/>
      </w:r>
    </w:p>
  </w:footnote>
  <w:footnote w:type="continuationSeparator" w:id="1">
    <w:p w:rsidR="00244F2D" w:rsidRDefault="00244F2D" w:rsidP="00B12A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2A03"/>
    <w:rsid w:val="00111648"/>
    <w:rsid w:val="001B16DB"/>
    <w:rsid w:val="00244F2D"/>
    <w:rsid w:val="004614B0"/>
    <w:rsid w:val="004E7B4E"/>
    <w:rsid w:val="005F15A9"/>
    <w:rsid w:val="00900980"/>
    <w:rsid w:val="0094432C"/>
    <w:rsid w:val="00A124B7"/>
    <w:rsid w:val="00B12A03"/>
    <w:rsid w:val="00DF6278"/>
    <w:rsid w:val="00FB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12A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12A0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12A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12A03"/>
    <w:rPr>
      <w:sz w:val="18"/>
      <w:szCs w:val="18"/>
    </w:rPr>
  </w:style>
  <w:style w:type="table" w:styleId="a5">
    <w:name w:val="Table Grid"/>
    <w:basedOn w:val="a1"/>
    <w:uiPriority w:val="59"/>
    <w:rsid w:val="00B12A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443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c.xjtu.edu.cn/G2S/Showsystem/NewsDetail.aspx?RefID=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黄婷</dc:creator>
  <cp:keywords/>
  <dc:description/>
  <cp:lastModifiedBy>田博</cp:lastModifiedBy>
  <cp:revision>6</cp:revision>
  <dcterms:created xsi:type="dcterms:W3CDTF">2013-10-25T03:03:00Z</dcterms:created>
  <dcterms:modified xsi:type="dcterms:W3CDTF">2014-04-04T01:35:00Z</dcterms:modified>
</cp:coreProperties>
</file>